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B2" w:rsidRDefault="00E32903" w:rsidP="009131A4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14.1.21</w:t>
      </w:r>
    </w:p>
    <w:p w:rsidR="00B94E5A" w:rsidRPr="00B233A8" w:rsidRDefault="00B94E5A" w:rsidP="00CB3FEC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B233A8">
        <w:rPr>
          <w:rFonts w:ascii="David" w:hAnsi="David" w:cs="David"/>
          <w:sz w:val="24"/>
          <w:szCs w:val="24"/>
          <w:rtl/>
        </w:rPr>
        <w:t>לכבוד</w:t>
      </w:r>
    </w:p>
    <w:p w:rsidR="00B94E5A" w:rsidRDefault="00B94E5A" w:rsidP="00B233A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B233A8">
        <w:rPr>
          <w:rFonts w:ascii="David" w:hAnsi="David" w:cs="David"/>
          <w:sz w:val="24"/>
          <w:szCs w:val="24"/>
          <w:rtl/>
        </w:rPr>
        <w:t>חברי האגודה</w:t>
      </w:r>
      <w:r w:rsidR="00E32903">
        <w:rPr>
          <w:rFonts w:ascii="David" w:hAnsi="David" w:cs="David" w:hint="cs"/>
          <w:sz w:val="24"/>
          <w:szCs w:val="24"/>
          <w:rtl/>
        </w:rPr>
        <w:t xml:space="preserve">, </w:t>
      </w:r>
      <w:proofErr w:type="spellStart"/>
      <w:r w:rsidR="00E32903">
        <w:rPr>
          <w:rFonts w:ascii="David" w:hAnsi="David" w:cs="David" w:hint="cs"/>
          <w:sz w:val="24"/>
          <w:szCs w:val="24"/>
          <w:rtl/>
        </w:rPr>
        <w:t>איט"ם</w:t>
      </w:r>
      <w:proofErr w:type="spellEnd"/>
    </w:p>
    <w:p w:rsidR="00543B1C" w:rsidRPr="00CB3FEC" w:rsidRDefault="00543B1C" w:rsidP="00CB3FEC">
      <w:pPr>
        <w:spacing w:line="240" w:lineRule="auto"/>
        <w:rPr>
          <w:rFonts w:ascii="David" w:hAnsi="David" w:cs="David"/>
          <w:b/>
          <w:bCs/>
          <w:sz w:val="2"/>
          <w:szCs w:val="2"/>
          <w:rtl/>
        </w:rPr>
      </w:pPr>
    </w:p>
    <w:p w:rsidR="00B94E5A" w:rsidRPr="002E6E42" w:rsidRDefault="002E6E42" w:rsidP="00543B1C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2E6E42">
        <w:rPr>
          <w:rFonts w:ascii="David" w:hAnsi="David" w:cs="David" w:hint="cs"/>
          <w:b/>
          <w:bCs/>
          <w:sz w:val="24"/>
          <w:szCs w:val="24"/>
          <w:rtl/>
        </w:rPr>
        <w:t xml:space="preserve">הנדון: </w:t>
      </w:r>
      <w:r w:rsidRPr="002E6E4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זימון </w:t>
      </w:r>
      <w:proofErr w:type="spellStart"/>
      <w:r w:rsidRPr="002E6E42">
        <w:rPr>
          <w:rFonts w:ascii="David" w:hAnsi="David" w:cs="David" w:hint="cs"/>
          <w:b/>
          <w:bCs/>
          <w:sz w:val="24"/>
          <w:szCs w:val="24"/>
          <w:u w:val="single"/>
          <w:rtl/>
        </w:rPr>
        <w:t>לאסיפ</w:t>
      </w:r>
      <w:r w:rsidR="00E32903">
        <w:rPr>
          <w:rFonts w:ascii="David" w:hAnsi="David" w:cs="David" w:hint="cs"/>
          <w:b/>
          <w:bCs/>
          <w:sz w:val="24"/>
          <w:szCs w:val="24"/>
          <w:u w:val="single"/>
          <w:rtl/>
        </w:rPr>
        <w:t>ות</w:t>
      </w:r>
      <w:proofErr w:type="spellEnd"/>
      <w:r w:rsidRPr="002E6E4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הכללי</w:t>
      </w:r>
      <w:r w:rsidR="00E32903">
        <w:rPr>
          <w:rFonts w:ascii="David" w:hAnsi="David" w:cs="David" w:hint="cs"/>
          <w:b/>
          <w:bCs/>
          <w:sz w:val="24"/>
          <w:szCs w:val="24"/>
          <w:u w:val="single"/>
          <w:rtl/>
        </w:rPr>
        <w:t>ו</w:t>
      </w:r>
      <w:r w:rsidRPr="002E6E42">
        <w:rPr>
          <w:rFonts w:ascii="David" w:hAnsi="David" w:cs="David" w:hint="cs"/>
          <w:b/>
          <w:bCs/>
          <w:sz w:val="24"/>
          <w:szCs w:val="24"/>
          <w:u w:val="single"/>
          <w:rtl/>
        </w:rPr>
        <w:t>ת הארצי</w:t>
      </w:r>
      <w:r w:rsidR="00E32903">
        <w:rPr>
          <w:rFonts w:ascii="David" w:hAnsi="David" w:cs="David" w:hint="cs"/>
          <w:b/>
          <w:bCs/>
          <w:sz w:val="24"/>
          <w:szCs w:val="24"/>
          <w:u w:val="single"/>
          <w:rtl/>
        </w:rPr>
        <w:t>ו</w:t>
      </w:r>
      <w:r w:rsidRPr="002E6E42">
        <w:rPr>
          <w:rFonts w:ascii="David" w:hAnsi="David" w:cs="David" w:hint="cs"/>
          <w:b/>
          <w:bCs/>
          <w:sz w:val="24"/>
          <w:szCs w:val="24"/>
          <w:u w:val="single"/>
          <w:rtl/>
        </w:rPr>
        <w:t>ת</w:t>
      </w:r>
      <w:r w:rsidR="00543B1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1/2021 ו-2/2021 </w:t>
      </w:r>
    </w:p>
    <w:p w:rsidR="00E32903" w:rsidRDefault="00B94E5A" w:rsidP="002E6E4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233A8">
        <w:rPr>
          <w:rFonts w:ascii="David" w:hAnsi="David" w:cs="David"/>
          <w:b/>
          <w:bCs/>
          <w:sz w:val="24"/>
          <w:szCs w:val="24"/>
          <w:rtl/>
        </w:rPr>
        <w:t>האגודה הישראלית לטיפול מיני</w:t>
      </w:r>
      <w:r w:rsidRPr="00B233A8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 w:rsidRPr="00B233A8">
        <w:rPr>
          <w:rFonts w:ascii="David" w:hAnsi="David" w:cs="David"/>
          <w:sz w:val="24"/>
          <w:szCs w:val="24"/>
          <w:rtl/>
        </w:rPr>
        <w:t>איט"</w:t>
      </w:r>
      <w:r w:rsidR="00147C09">
        <w:rPr>
          <w:rFonts w:ascii="David" w:hAnsi="David" w:cs="David" w:hint="cs"/>
          <w:sz w:val="24"/>
          <w:szCs w:val="24"/>
          <w:rtl/>
        </w:rPr>
        <w:t>ם</w:t>
      </w:r>
      <w:proofErr w:type="spellEnd"/>
      <w:r w:rsidRPr="00B233A8">
        <w:rPr>
          <w:rFonts w:ascii="David" w:hAnsi="David" w:cs="David"/>
          <w:sz w:val="24"/>
          <w:szCs w:val="24"/>
          <w:rtl/>
        </w:rPr>
        <w:t xml:space="preserve">), ע"מ </w:t>
      </w:r>
      <w:r w:rsidR="004B5E0F">
        <w:rPr>
          <w:rFonts w:ascii="David" w:hAnsi="David" w:cs="David" w:hint="cs"/>
          <w:sz w:val="24"/>
          <w:szCs w:val="24"/>
          <w:rtl/>
        </w:rPr>
        <w:t>580115418</w:t>
      </w:r>
      <w:r w:rsidRPr="00B233A8">
        <w:rPr>
          <w:rFonts w:ascii="David" w:hAnsi="David" w:cs="David"/>
          <w:sz w:val="24"/>
          <w:szCs w:val="24"/>
          <w:rtl/>
        </w:rPr>
        <w:t xml:space="preserve">, מזמינה את כלל חברי העמותה להשתתף </w:t>
      </w:r>
      <w:r w:rsidR="00E32903">
        <w:rPr>
          <w:rFonts w:ascii="David" w:hAnsi="David" w:cs="David" w:hint="cs"/>
          <w:sz w:val="24"/>
          <w:szCs w:val="24"/>
          <w:rtl/>
        </w:rPr>
        <w:t xml:space="preserve">בשתי </w:t>
      </w:r>
      <w:proofErr w:type="spellStart"/>
      <w:r w:rsidR="00E32903">
        <w:rPr>
          <w:rFonts w:ascii="David" w:hAnsi="David" w:cs="David" w:hint="cs"/>
          <w:sz w:val="24"/>
          <w:szCs w:val="24"/>
          <w:rtl/>
        </w:rPr>
        <w:t>אסיפות</w:t>
      </w:r>
      <w:proofErr w:type="spellEnd"/>
      <w:r w:rsidR="00E32903">
        <w:rPr>
          <w:rFonts w:ascii="David" w:hAnsi="David" w:cs="David" w:hint="cs"/>
          <w:sz w:val="24"/>
          <w:szCs w:val="24"/>
          <w:rtl/>
        </w:rPr>
        <w:t xml:space="preserve"> כלליות</w:t>
      </w:r>
      <w:r w:rsidR="00621AB3">
        <w:rPr>
          <w:rFonts w:ascii="David" w:hAnsi="David" w:cs="David" w:hint="cs"/>
          <w:sz w:val="24"/>
          <w:szCs w:val="24"/>
          <w:rtl/>
        </w:rPr>
        <w:t xml:space="preserve"> ארציות</w:t>
      </w:r>
      <w:r w:rsidR="00543B1C">
        <w:rPr>
          <w:rFonts w:ascii="David" w:hAnsi="David" w:cs="David" w:hint="cs"/>
          <w:sz w:val="24"/>
          <w:szCs w:val="24"/>
          <w:rtl/>
        </w:rPr>
        <w:t>, כדלקמן</w:t>
      </w:r>
      <w:r w:rsidR="00E32903">
        <w:rPr>
          <w:rFonts w:ascii="David" w:hAnsi="David" w:cs="David" w:hint="cs"/>
          <w:sz w:val="24"/>
          <w:szCs w:val="24"/>
          <w:rtl/>
        </w:rPr>
        <w:t>:</w:t>
      </w:r>
    </w:p>
    <w:p w:rsidR="00621AB3" w:rsidRPr="00621AB3" w:rsidRDefault="00732BE3" w:rsidP="00621AB3">
      <w:pPr>
        <w:pStyle w:val="a5"/>
        <w:numPr>
          <w:ilvl w:val="0"/>
          <w:numId w:val="4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B3FEC">
        <w:rPr>
          <w:rFonts w:ascii="David" w:hAnsi="David" w:cs="David" w:hint="cs"/>
          <w:sz w:val="24"/>
          <w:szCs w:val="24"/>
          <w:u w:val="single"/>
          <w:rtl/>
        </w:rPr>
        <w:t>ה</w:t>
      </w:r>
      <w:r w:rsidR="00B94E5A" w:rsidRPr="00CB3FEC">
        <w:rPr>
          <w:rFonts w:ascii="David" w:hAnsi="David" w:cs="David"/>
          <w:sz w:val="24"/>
          <w:szCs w:val="24"/>
          <w:u w:val="single"/>
          <w:rtl/>
        </w:rPr>
        <w:t>אס</w:t>
      </w:r>
      <w:r w:rsidR="00621AB3" w:rsidRPr="00CB3FEC">
        <w:rPr>
          <w:rFonts w:ascii="David" w:hAnsi="David" w:cs="David" w:hint="cs"/>
          <w:sz w:val="24"/>
          <w:szCs w:val="24"/>
          <w:u w:val="single"/>
          <w:rtl/>
        </w:rPr>
        <w:t>י</w:t>
      </w:r>
      <w:r w:rsidR="00B94E5A" w:rsidRPr="00CB3FEC">
        <w:rPr>
          <w:rFonts w:ascii="David" w:hAnsi="David" w:cs="David"/>
          <w:sz w:val="24"/>
          <w:szCs w:val="24"/>
          <w:u w:val="single"/>
          <w:rtl/>
        </w:rPr>
        <w:t>פה הכללית הארצית</w:t>
      </w:r>
      <w:r w:rsidR="00E32903" w:rsidRPr="00CB3FEC">
        <w:rPr>
          <w:rFonts w:ascii="David" w:hAnsi="David" w:cs="David" w:hint="cs"/>
          <w:sz w:val="24"/>
          <w:szCs w:val="24"/>
          <w:u w:val="single"/>
          <w:rtl/>
        </w:rPr>
        <w:t xml:space="preserve"> הראשונה</w:t>
      </w:r>
      <w:r w:rsidR="002E6E42" w:rsidRPr="00CB3FEC">
        <w:rPr>
          <w:rFonts w:ascii="David" w:hAnsi="David" w:cs="David" w:hint="cs"/>
          <w:sz w:val="24"/>
          <w:szCs w:val="24"/>
          <w:u w:val="single"/>
          <w:rtl/>
        </w:rPr>
        <w:t xml:space="preserve"> (</w:t>
      </w:r>
      <w:r w:rsidR="002E6E42" w:rsidRPr="00CB3FEC">
        <w:rPr>
          <w:rFonts w:ascii="David" w:hAnsi="David" w:cs="David"/>
          <w:sz w:val="24"/>
          <w:szCs w:val="24"/>
          <w:u w:val="single"/>
          <w:rtl/>
        </w:rPr>
        <w:t>ישיבה מן המניין</w:t>
      </w:r>
      <w:r w:rsidR="002E6E42" w:rsidRPr="00CB3FEC">
        <w:rPr>
          <w:rFonts w:ascii="David" w:hAnsi="David" w:cs="David" w:hint="cs"/>
          <w:sz w:val="24"/>
          <w:szCs w:val="24"/>
          <w:u w:val="single"/>
          <w:rtl/>
        </w:rPr>
        <w:t xml:space="preserve"> מס' 1/2021)</w:t>
      </w:r>
      <w:r w:rsidR="00B94E5A" w:rsidRPr="00CB3FEC">
        <w:rPr>
          <w:rFonts w:ascii="David" w:hAnsi="David" w:cs="David"/>
          <w:sz w:val="24"/>
          <w:szCs w:val="24"/>
          <w:u w:val="single"/>
          <w:rtl/>
        </w:rPr>
        <w:t xml:space="preserve">, </w:t>
      </w:r>
      <w:r w:rsidR="007E0C8A" w:rsidRPr="00CB3FEC">
        <w:rPr>
          <w:rFonts w:ascii="David" w:hAnsi="David" w:cs="David" w:hint="cs"/>
          <w:sz w:val="24"/>
          <w:szCs w:val="24"/>
          <w:u w:val="single"/>
          <w:rtl/>
        </w:rPr>
        <w:t>ש</w:t>
      </w:r>
      <w:r w:rsidR="00E32903" w:rsidRPr="00CB3FEC">
        <w:rPr>
          <w:rFonts w:ascii="David" w:hAnsi="David" w:cs="David" w:hint="cs"/>
          <w:sz w:val="24"/>
          <w:szCs w:val="24"/>
          <w:u w:val="single"/>
          <w:rtl/>
        </w:rPr>
        <w:t>ת</w:t>
      </w:r>
      <w:r w:rsidR="00B94E5A" w:rsidRPr="00CB3FEC">
        <w:rPr>
          <w:rFonts w:ascii="David" w:hAnsi="David" w:cs="David"/>
          <w:sz w:val="24"/>
          <w:szCs w:val="24"/>
          <w:u w:val="single"/>
          <w:rtl/>
        </w:rPr>
        <w:t xml:space="preserve">תקיים ביום </w:t>
      </w:r>
      <w:r w:rsidR="007E0C8A" w:rsidRPr="00CB3FEC">
        <w:rPr>
          <w:rFonts w:ascii="David" w:hAnsi="David" w:cs="David" w:hint="cs"/>
          <w:sz w:val="24"/>
          <w:szCs w:val="24"/>
          <w:u w:val="single"/>
          <w:rtl/>
        </w:rPr>
        <w:t>ו'</w:t>
      </w:r>
      <w:r w:rsidR="00B94E5A" w:rsidRPr="00CB3FEC">
        <w:rPr>
          <w:rFonts w:ascii="David" w:hAnsi="David" w:cs="David"/>
          <w:sz w:val="24"/>
          <w:szCs w:val="24"/>
          <w:u w:val="single"/>
          <w:rtl/>
        </w:rPr>
        <w:t xml:space="preserve">, ה- </w:t>
      </w:r>
      <w:r w:rsidR="007E0C8A" w:rsidRPr="00CB3FEC">
        <w:rPr>
          <w:rFonts w:ascii="David" w:hAnsi="David" w:cs="David" w:hint="cs"/>
          <w:sz w:val="24"/>
          <w:szCs w:val="24"/>
          <w:u w:val="single"/>
          <w:rtl/>
        </w:rPr>
        <w:t>28/1/2021</w:t>
      </w:r>
      <w:r w:rsidR="00B94E5A" w:rsidRPr="00CB3FEC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621AB3" w:rsidRPr="00CB3FEC">
        <w:rPr>
          <w:rFonts w:ascii="David" w:hAnsi="David" w:cs="David" w:hint="cs"/>
          <w:sz w:val="24"/>
          <w:szCs w:val="24"/>
          <w:u w:val="single"/>
          <w:rtl/>
        </w:rPr>
        <w:t>בין השעות 8:30-12:30</w:t>
      </w:r>
      <w:r w:rsidR="00621AB3" w:rsidRPr="00621AB3">
        <w:rPr>
          <w:rFonts w:ascii="David" w:hAnsi="David" w:cs="David" w:hint="cs"/>
          <w:sz w:val="24"/>
          <w:szCs w:val="24"/>
          <w:rtl/>
        </w:rPr>
        <w:t>.</w:t>
      </w:r>
    </w:p>
    <w:p w:rsidR="00E32903" w:rsidRDefault="00621AB3" w:rsidP="00621AB3">
      <w:pPr>
        <w:spacing w:line="360" w:lineRule="auto"/>
        <w:ind w:firstLine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על סדר היום: </w:t>
      </w:r>
      <w:r w:rsidR="007E0C8A" w:rsidRPr="00E32903">
        <w:rPr>
          <w:rFonts w:ascii="David" w:hAnsi="David" w:cs="David" w:hint="cs"/>
          <w:b/>
          <w:bCs/>
          <w:sz w:val="24"/>
          <w:szCs w:val="24"/>
          <w:rtl/>
        </w:rPr>
        <w:t xml:space="preserve">בחירת </w:t>
      </w:r>
      <w:r w:rsidR="00543B1C">
        <w:rPr>
          <w:rFonts w:ascii="David" w:hAnsi="David" w:cs="David" w:hint="cs"/>
          <w:b/>
          <w:bCs/>
          <w:sz w:val="24"/>
          <w:szCs w:val="24"/>
          <w:rtl/>
        </w:rPr>
        <w:t>חברי ו</w:t>
      </w:r>
      <w:r w:rsidR="007E0C8A" w:rsidRPr="00E32903">
        <w:rPr>
          <w:rFonts w:ascii="David" w:hAnsi="David" w:cs="David" w:hint="cs"/>
          <w:b/>
          <w:bCs/>
          <w:sz w:val="24"/>
          <w:szCs w:val="24"/>
          <w:rtl/>
        </w:rPr>
        <w:t xml:space="preserve">ועדת </w:t>
      </w:r>
      <w:r w:rsidR="00543B1C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7E0C8A" w:rsidRPr="00E32903">
        <w:rPr>
          <w:rFonts w:ascii="David" w:hAnsi="David" w:cs="David" w:hint="cs"/>
          <w:b/>
          <w:bCs/>
          <w:sz w:val="24"/>
          <w:szCs w:val="24"/>
          <w:rtl/>
        </w:rPr>
        <w:t>ביקורת</w:t>
      </w:r>
      <w:r w:rsidR="00543B1C">
        <w:rPr>
          <w:rFonts w:ascii="David" w:hAnsi="David" w:cs="David" w:hint="cs"/>
          <w:b/>
          <w:bCs/>
          <w:sz w:val="24"/>
          <w:szCs w:val="24"/>
          <w:rtl/>
        </w:rPr>
        <w:t xml:space="preserve"> המרכזית</w:t>
      </w:r>
      <w:r w:rsidR="00543B1C">
        <w:rPr>
          <w:rFonts w:ascii="David" w:hAnsi="David" w:cs="David" w:hint="cs"/>
          <w:sz w:val="24"/>
          <w:szCs w:val="24"/>
          <w:rtl/>
        </w:rPr>
        <w:t>, בהתאם לסעיף 84 לתקנון האגודה.</w:t>
      </w:r>
      <w:r w:rsidR="00E32903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E32903" w:rsidRDefault="00935E5A" w:rsidP="00621AB3">
      <w:pPr>
        <w:spacing w:after="100" w:afterAutospacing="1" w:line="360" w:lineRule="auto"/>
        <w:ind w:left="360"/>
        <w:jc w:val="both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חברי האגודה </w:t>
      </w:r>
      <w:r w:rsidR="00E32903" w:rsidRPr="00E32903">
        <w:rPr>
          <w:rFonts w:ascii="David" w:eastAsia="Times New Roman" w:hAnsi="David" w:cs="David"/>
          <w:sz w:val="24"/>
          <w:szCs w:val="24"/>
          <w:rtl/>
        </w:rPr>
        <w:t xml:space="preserve">המעוניינים להציג מועמדותם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לוועדת הביקורת מתבקשים לשלוח </w:t>
      </w:r>
      <w:r w:rsidR="00E32903" w:rsidRPr="00E32903">
        <w:rPr>
          <w:rFonts w:ascii="David" w:eastAsia="Times New Roman" w:hAnsi="David" w:cs="David"/>
          <w:sz w:val="24"/>
          <w:szCs w:val="24"/>
          <w:rtl/>
        </w:rPr>
        <w:t>תקציר קורות חיים (עד חצי עמוד)</w:t>
      </w:r>
      <w:r>
        <w:rPr>
          <w:rFonts w:ascii="David" w:eastAsia="Times New Roman" w:hAnsi="David" w:cs="David" w:hint="cs"/>
          <w:sz w:val="24"/>
          <w:szCs w:val="24"/>
          <w:rtl/>
        </w:rPr>
        <w:t>.</w:t>
      </w:r>
      <w:r w:rsidR="00E32903" w:rsidRPr="00E32903">
        <w:rPr>
          <w:rFonts w:ascii="David" w:eastAsia="Times New Roman" w:hAnsi="David" w:cs="David"/>
          <w:sz w:val="24"/>
          <w:szCs w:val="24"/>
          <w:rtl/>
        </w:rPr>
        <w:t xml:space="preserve"> החומר יישלח לכל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חברי האגודה </w:t>
      </w:r>
      <w:r>
        <w:rPr>
          <w:rFonts w:ascii="David" w:eastAsia="Times New Roman" w:hAnsi="David" w:cs="David"/>
          <w:sz w:val="24"/>
          <w:szCs w:val="24"/>
          <w:rtl/>
        </w:rPr>
        <w:t>בעלי זכות הבחירה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, </w:t>
      </w:r>
      <w:r>
        <w:rPr>
          <w:rFonts w:ascii="David" w:eastAsia="Times New Roman" w:hAnsi="David" w:cs="David"/>
          <w:sz w:val="24"/>
          <w:szCs w:val="24"/>
          <w:rtl/>
        </w:rPr>
        <w:t>מבעוד מועד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, </w:t>
      </w:r>
      <w:r w:rsidR="00E32903" w:rsidRPr="00E32903">
        <w:rPr>
          <w:rFonts w:ascii="David" w:eastAsia="Times New Roman" w:hAnsi="David" w:cs="David"/>
          <w:sz w:val="24"/>
          <w:szCs w:val="24"/>
          <w:rtl/>
        </w:rPr>
        <w:t xml:space="preserve">על מנת שיהווה שיקול בבחירה שלהם. נודה על העברת המסמכים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לא יאוחר מיום </w:t>
      </w:r>
      <w:r w:rsidR="00E32903">
        <w:rPr>
          <w:rFonts w:ascii="David" w:eastAsia="Times New Roman" w:hAnsi="David" w:cs="David" w:hint="cs"/>
          <w:sz w:val="24"/>
          <w:szCs w:val="24"/>
          <w:rtl/>
        </w:rPr>
        <w:t>20</w:t>
      </w:r>
      <w:r w:rsidR="00E32903" w:rsidRPr="00E32903">
        <w:rPr>
          <w:rFonts w:ascii="David" w:eastAsia="Times New Roman" w:hAnsi="David" w:cs="David"/>
          <w:sz w:val="24"/>
          <w:szCs w:val="24"/>
          <w:rtl/>
        </w:rPr>
        <w:t>/</w:t>
      </w:r>
      <w:r w:rsidR="00E32903">
        <w:rPr>
          <w:rFonts w:ascii="David" w:eastAsia="Times New Roman" w:hAnsi="David" w:cs="David" w:hint="cs"/>
          <w:sz w:val="24"/>
          <w:szCs w:val="24"/>
          <w:rtl/>
        </w:rPr>
        <w:t>1</w:t>
      </w:r>
      <w:r w:rsidR="00E32903" w:rsidRPr="00E32903">
        <w:rPr>
          <w:rFonts w:ascii="David" w:eastAsia="Times New Roman" w:hAnsi="David" w:cs="David"/>
          <w:sz w:val="24"/>
          <w:szCs w:val="24"/>
          <w:rtl/>
        </w:rPr>
        <w:t>/202</w:t>
      </w:r>
      <w:r w:rsidR="00E32903">
        <w:rPr>
          <w:rFonts w:ascii="David" w:eastAsia="Times New Roman" w:hAnsi="David" w:cs="David" w:hint="cs"/>
          <w:sz w:val="24"/>
          <w:szCs w:val="24"/>
          <w:rtl/>
        </w:rPr>
        <w:t>1</w:t>
      </w:r>
      <w:r w:rsidR="00E32903" w:rsidRPr="00E32903">
        <w:rPr>
          <w:rFonts w:ascii="David" w:eastAsia="Times New Roman" w:hAnsi="David" w:cs="David"/>
          <w:sz w:val="24"/>
          <w:szCs w:val="24"/>
          <w:rtl/>
        </w:rPr>
        <w:t xml:space="preserve"> .</w:t>
      </w:r>
    </w:p>
    <w:p w:rsidR="000966A6" w:rsidRPr="00B94E5A" w:rsidRDefault="00A00E1B" w:rsidP="00621AB3">
      <w:pPr>
        <w:spacing w:after="100" w:afterAutospacing="1" w:line="360" w:lineRule="auto"/>
        <w:ind w:left="360"/>
        <w:jc w:val="both"/>
        <w:rPr>
          <w:rFonts w:ascii="David" w:eastAsia="Times New Roman" w:hAnsi="David" w:cs="David"/>
          <w:sz w:val="24"/>
          <w:szCs w:val="24"/>
        </w:rPr>
      </w:pPr>
      <w:proofErr w:type="spellStart"/>
      <w:r>
        <w:rPr>
          <w:rFonts w:ascii="David" w:eastAsia="Times New Roman" w:hAnsi="David" w:cs="David" w:hint="cs"/>
          <w:sz w:val="24"/>
          <w:szCs w:val="24"/>
          <w:rtl/>
        </w:rPr>
        <w:t>האסיפה</w:t>
      </w:r>
      <w:proofErr w:type="spellEnd"/>
      <w:r>
        <w:rPr>
          <w:rFonts w:ascii="David" w:eastAsia="Times New Roman" w:hAnsi="David" w:cs="David" w:hint="cs"/>
          <w:sz w:val="24"/>
          <w:szCs w:val="24"/>
          <w:rtl/>
        </w:rPr>
        <w:t xml:space="preserve">, קרי, </w:t>
      </w:r>
      <w:r w:rsidR="000966A6" w:rsidRPr="00B94E5A">
        <w:rPr>
          <w:rFonts w:ascii="David" w:eastAsia="Times New Roman" w:hAnsi="David" w:cs="David"/>
          <w:sz w:val="24"/>
          <w:szCs w:val="24"/>
          <w:rtl/>
        </w:rPr>
        <w:t xml:space="preserve">ההצבעה </w:t>
      </w:r>
      <w:r w:rsidR="00935E5A">
        <w:rPr>
          <w:rFonts w:ascii="David" w:eastAsia="Times New Roman" w:hAnsi="David" w:cs="David" w:hint="cs"/>
          <w:sz w:val="24"/>
          <w:szCs w:val="24"/>
          <w:rtl/>
        </w:rPr>
        <w:t xml:space="preserve">לבחירת חברי וועדת הביקורת המרכזית </w:t>
      </w:r>
      <w:r w:rsidR="000966A6" w:rsidRPr="00B94E5A">
        <w:rPr>
          <w:rFonts w:ascii="David" w:eastAsia="Times New Roman" w:hAnsi="David" w:cs="David"/>
          <w:sz w:val="24"/>
          <w:szCs w:val="24"/>
          <w:rtl/>
        </w:rPr>
        <w:t xml:space="preserve">תיערך באמצעות מערכת ממוחשבת ומאובטחת. כל חבר </w:t>
      </w:r>
      <w:r w:rsidR="00935E5A">
        <w:rPr>
          <w:rFonts w:ascii="David" w:eastAsia="Times New Roman" w:hAnsi="David" w:cs="David" w:hint="cs"/>
          <w:sz w:val="24"/>
          <w:szCs w:val="24"/>
          <w:rtl/>
        </w:rPr>
        <w:t xml:space="preserve">אגודה, </w:t>
      </w:r>
      <w:r w:rsidR="00E32903" w:rsidRPr="00B94E5A">
        <w:rPr>
          <w:rFonts w:ascii="David" w:eastAsia="Times New Roman" w:hAnsi="David" w:cs="David"/>
          <w:sz w:val="24"/>
          <w:szCs w:val="24"/>
          <w:rtl/>
        </w:rPr>
        <w:t>שפרטיו מעודכנים</w:t>
      </w:r>
      <w:r w:rsidR="00935E5A">
        <w:rPr>
          <w:rFonts w:ascii="David" w:eastAsia="Times New Roman" w:hAnsi="David" w:cs="David" w:hint="cs"/>
          <w:sz w:val="24"/>
          <w:szCs w:val="24"/>
          <w:rtl/>
        </w:rPr>
        <w:t>,</w:t>
      </w:r>
      <w:r w:rsidR="00E3290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0966A6">
        <w:rPr>
          <w:rFonts w:ascii="David" w:eastAsia="Times New Roman" w:hAnsi="David" w:cs="David" w:hint="cs"/>
          <w:sz w:val="24"/>
          <w:szCs w:val="24"/>
          <w:rtl/>
        </w:rPr>
        <w:t>י</w:t>
      </w:r>
      <w:r w:rsidR="000966A6" w:rsidRPr="00B94E5A">
        <w:rPr>
          <w:rFonts w:ascii="David" w:eastAsia="Times New Roman" w:hAnsi="David" w:cs="David"/>
          <w:sz w:val="24"/>
          <w:szCs w:val="24"/>
          <w:rtl/>
        </w:rPr>
        <w:t>קבל</w:t>
      </w:r>
      <w:r w:rsidR="00621AB3">
        <w:rPr>
          <w:rFonts w:ascii="David" w:eastAsia="Times New Roman" w:hAnsi="David" w:cs="David" w:hint="cs"/>
          <w:sz w:val="24"/>
          <w:szCs w:val="24"/>
          <w:rtl/>
        </w:rPr>
        <w:t xml:space="preserve"> הודעת</w:t>
      </w:r>
      <w:r w:rsidR="000966A6" w:rsidRPr="00B94E5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0966A6">
        <w:rPr>
          <w:rFonts w:ascii="David" w:eastAsia="Times New Roman" w:hAnsi="David" w:cs="David" w:hint="cs"/>
          <w:sz w:val="24"/>
          <w:szCs w:val="24"/>
        </w:rPr>
        <w:t>SMS</w:t>
      </w:r>
      <w:r w:rsidR="000966A6">
        <w:rPr>
          <w:rFonts w:ascii="David" w:eastAsia="Times New Roman" w:hAnsi="David" w:cs="David" w:hint="cs"/>
          <w:sz w:val="24"/>
          <w:szCs w:val="24"/>
          <w:rtl/>
        </w:rPr>
        <w:t xml:space="preserve"> לטלפון הנייד</w:t>
      </w:r>
      <w:r w:rsidR="00E32903" w:rsidRPr="00E3290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E32903">
        <w:rPr>
          <w:rFonts w:ascii="David" w:eastAsia="Times New Roman" w:hAnsi="David" w:cs="David" w:hint="cs"/>
          <w:sz w:val="24"/>
          <w:szCs w:val="24"/>
          <w:rtl/>
        </w:rPr>
        <w:t xml:space="preserve">/ </w:t>
      </w:r>
      <w:r w:rsidR="00E32903" w:rsidRPr="00B94E5A">
        <w:rPr>
          <w:rFonts w:ascii="David" w:eastAsia="Times New Roman" w:hAnsi="David" w:cs="David"/>
          <w:sz w:val="24"/>
          <w:szCs w:val="24"/>
          <w:rtl/>
        </w:rPr>
        <w:t>הודעת</w:t>
      </w:r>
      <w:r w:rsidR="00E32903" w:rsidRPr="00B233A8">
        <w:rPr>
          <w:rFonts w:ascii="David" w:eastAsia="Times New Roman" w:hAnsi="David" w:cs="David"/>
          <w:sz w:val="24"/>
          <w:szCs w:val="24"/>
          <w:rtl/>
        </w:rPr>
        <w:t xml:space="preserve"> דואר אלקטרוני</w:t>
      </w:r>
      <w:r w:rsidR="000966A6" w:rsidRPr="00B94E5A">
        <w:rPr>
          <w:rFonts w:ascii="David" w:eastAsia="Times New Roman" w:hAnsi="David" w:cs="David"/>
          <w:sz w:val="24"/>
          <w:szCs w:val="24"/>
          <w:rtl/>
        </w:rPr>
        <w:t>, שבאמצעותם יוכל להצביע פעם אחת בלבד</w:t>
      </w:r>
      <w:r w:rsidR="000966A6" w:rsidRPr="00B233A8">
        <w:rPr>
          <w:rFonts w:ascii="David" w:eastAsia="Times New Roman" w:hAnsi="David" w:cs="David"/>
          <w:sz w:val="24"/>
          <w:szCs w:val="24"/>
          <w:rtl/>
        </w:rPr>
        <w:t>.</w:t>
      </w:r>
      <w:r w:rsidR="000966A6" w:rsidRPr="00B94E5A">
        <w:rPr>
          <w:rFonts w:ascii="David" w:eastAsia="Times New Roman" w:hAnsi="David" w:cs="David"/>
          <w:sz w:val="24"/>
          <w:szCs w:val="24"/>
        </w:rPr>
        <w:t> </w:t>
      </w:r>
      <w:r w:rsidR="000966A6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ההצבעה תהיה פתוחה </w:t>
      </w:r>
      <w:r w:rsidR="00621AB3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אך </w:t>
      </w:r>
      <w:r w:rsidR="00621AB3" w:rsidRPr="00621AB3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ורק </w:t>
      </w:r>
      <w:r w:rsidR="000966A6" w:rsidRPr="00621AB3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ביום </w:t>
      </w:r>
      <w:r w:rsidR="000966A6" w:rsidRPr="00621AB3">
        <w:rPr>
          <w:rFonts w:ascii="David" w:hAnsi="David" w:cs="David" w:hint="cs"/>
          <w:b/>
          <w:bCs/>
          <w:sz w:val="24"/>
          <w:szCs w:val="24"/>
          <w:rtl/>
        </w:rPr>
        <w:t>ו'</w:t>
      </w:r>
      <w:r w:rsidR="000966A6" w:rsidRPr="00621AB3">
        <w:rPr>
          <w:rFonts w:ascii="David" w:hAnsi="David" w:cs="David"/>
          <w:b/>
          <w:bCs/>
          <w:sz w:val="24"/>
          <w:szCs w:val="24"/>
          <w:rtl/>
        </w:rPr>
        <w:t xml:space="preserve">, ה- </w:t>
      </w:r>
      <w:r w:rsidR="000966A6" w:rsidRPr="00621AB3">
        <w:rPr>
          <w:rFonts w:ascii="David" w:hAnsi="David" w:cs="David" w:hint="cs"/>
          <w:b/>
          <w:bCs/>
          <w:sz w:val="24"/>
          <w:szCs w:val="24"/>
          <w:rtl/>
        </w:rPr>
        <w:t>28/1/2021</w:t>
      </w:r>
      <w:r w:rsidR="000966A6" w:rsidRPr="00621AB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0966A6" w:rsidRPr="00621AB3">
        <w:rPr>
          <w:rFonts w:ascii="David" w:hAnsi="David" w:cs="David" w:hint="cs"/>
          <w:b/>
          <w:bCs/>
          <w:sz w:val="24"/>
          <w:szCs w:val="24"/>
          <w:rtl/>
        </w:rPr>
        <w:t>בין השעות 8:30-12:30.</w:t>
      </w:r>
    </w:p>
    <w:p w:rsidR="00621AB3" w:rsidRDefault="00E32903" w:rsidP="00621AB3">
      <w:pPr>
        <w:pStyle w:val="a5"/>
        <w:numPr>
          <w:ilvl w:val="0"/>
          <w:numId w:val="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proofErr w:type="spellStart"/>
      <w:r w:rsidRPr="00CB3FEC">
        <w:rPr>
          <w:rFonts w:ascii="David" w:hAnsi="David" w:cs="David" w:hint="cs"/>
          <w:sz w:val="24"/>
          <w:szCs w:val="24"/>
          <w:u w:val="single"/>
          <w:rtl/>
        </w:rPr>
        <w:t>ה</w:t>
      </w:r>
      <w:r w:rsidRPr="00CB3FEC">
        <w:rPr>
          <w:rFonts w:ascii="David" w:hAnsi="David" w:cs="David"/>
          <w:sz w:val="24"/>
          <w:szCs w:val="24"/>
          <w:u w:val="single"/>
          <w:rtl/>
        </w:rPr>
        <w:t>אס</w:t>
      </w:r>
      <w:r w:rsidR="00621AB3" w:rsidRPr="00CB3FEC">
        <w:rPr>
          <w:rFonts w:ascii="David" w:hAnsi="David" w:cs="David" w:hint="cs"/>
          <w:sz w:val="24"/>
          <w:szCs w:val="24"/>
          <w:u w:val="single"/>
          <w:rtl/>
        </w:rPr>
        <w:t>י</w:t>
      </w:r>
      <w:r w:rsidRPr="00CB3FEC">
        <w:rPr>
          <w:rFonts w:ascii="David" w:hAnsi="David" w:cs="David"/>
          <w:sz w:val="24"/>
          <w:szCs w:val="24"/>
          <w:u w:val="single"/>
          <w:rtl/>
        </w:rPr>
        <w:t>פה</w:t>
      </w:r>
      <w:proofErr w:type="spellEnd"/>
      <w:r w:rsidRPr="00CB3FEC">
        <w:rPr>
          <w:rFonts w:ascii="David" w:hAnsi="David" w:cs="David"/>
          <w:sz w:val="24"/>
          <w:szCs w:val="24"/>
          <w:u w:val="single"/>
          <w:rtl/>
        </w:rPr>
        <w:t xml:space="preserve"> הכללית הארצית</w:t>
      </w:r>
      <w:r w:rsidRPr="00CB3FEC">
        <w:rPr>
          <w:rFonts w:ascii="David" w:hAnsi="David" w:cs="David" w:hint="cs"/>
          <w:sz w:val="24"/>
          <w:szCs w:val="24"/>
          <w:u w:val="single"/>
          <w:rtl/>
        </w:rPr>
        <w:t xml:space="preserve"> השנייה (</w:t>
      </w:r>
      <w:r w:rsidRPr="00CB3FEC">
        <w:rPr>
          <w:rFonts w:ascii="David" w:hAnsi="David" w:cs="David"/>
          <w:sz w:val="24"/>
          <w:szCs w:val="24"/>
          <w:u w:val="single"/>
          <w:rtl/>
        </w:rPr>
        <w:t>ישיבה מן המניין</w:t>
      </w:r>
      <w:r w:rsidRPr="00CB3FEC">
        <w:rPr>
          <w:rFonts w:ascii="David" w:hAnsi="David" w:cs="David" w:hint="cs"/>
          <w:sz w:val="24"/>
          <w:szCs w:val="24"/>
          <w:u w:val="single"/>
          <w:rtl/>
        </w:rPr>
        <w:t xml:space="preserve"> מס' 2/2021)</w:t>
      </w:r>
      <w:r w:rsidRPr="00CB3FEC">
        <w:rPr>
          <w:rFonts w:ascii="David" w:hAnsi="David" w:cs="David"/>
          <w:sz w:val="24"/>
          <w:szCs w:val="24"/>
          <w:u w:val="single"/>
          <w:rtl/>
        </w:rPr>
        <w:t>,</w:t>
      </w:r>
      <w:r w:rsidR="00732BE3" w:rsidRPr="00CB3FEC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621AB3" w:rsidRPr="00CB3FEC">
        <w:rPr>
          <w:rFonts w:ascii="David" w:hAnsi="David" w:cs="David" w:hint="cs"/>
          <w:sz w:val="24"/>
          <w:szCs w:val="24"/>
          <w:u w:val="single"/>
          <w:rtl/>
        </w:rPr>
        <w:t xml:space="preserve">שתתקיים </w:t>
      </w:r>
      <w:r w:rsidR="007E0C8A" w:rsidRPr="00CB3FEC">
        <w:rPr>
          <w:rFonts w:ascii="David" w:hAnsi="David" w:cs="David" w:hint="cs"/>
          <w:sz w:val="24"/>
          <w:szCs w:val="24"/>
          <w:u w:val="single"/>
          <w:rtl/>
        </w:rPr>
        <w:t xml:space="preserve">ביום ו', </w:t>
      </w:r>
      <w:r w:rsidRPr="00CB3FEC">
        <w:rPr>
          <w:rFonts w:ascii="David" w:hAnsi="David" w:cs="David" w:hint="cs"/>
          <w:sz w:val="24"/>
          <w:szCs w:val="24"/>
          <w:u w:val="single"/>
          <w:rtl/>
        </w:rPr>
        <w:t>ה-</w:t>
      </w:r>
      <w:r w:rsidR="00EB2358">
        <w:rPr>
          <w:rFonts w:ascii="David" w:hAnsi="David" w:cs="David"/>
          <w:sz w:val="24"/>
          <w:szCs w:val="24"/>
          <w:u w:val="single"/>
        </w:rPr>
        <w:t>5/2/2021</w:t>
      </w:r>
      <w:r w:rsidR="00EB2358">
        <w:rPr>
          <w:rFonts w:ascii="David" w:hAnsi="David" w:cs="David" w:hint="cs"/>
          <w:sz w:val="24"/>
          <w:szCs w:val="24"/>
          <w:u w:val="single"/>
          <w:rtl/>
        </w:rPr>
        <w:t xml:space="preserve">, </w:t>
      </w:r>
      <w:r w:rsidR="000966A6" w:rsidRPr="00CB3FEC">
        <w:rPr>
          <w:rFonts w:ascii="David" w:hAnsi="David" w:cs="David" w:hint="cs"/>
          <w:sz w:val="24"/>
          <w:szCs w:val="24"/>
          <w:u w:val="single"/>
          <w:rtl/>
        </w:rPr>
        <w:t xml:space="preserve">בין השעות 13:30-14:00, </w:t>
      </w:r>
      <w:r w:rsidRPr="00CB3FEC">
        <w:rPr>
          <w:rFonts w:ascii="David" w:hAnsi="David" w:cs="David" w:hint="cs"/>
          <w:sz w:val="24"/>
          <w:szCs w:val="24"/>
          <w:u w:val="single"/>
          <w:rtl/>
        </w:rPr>
        <w:t>בשולי הכנס עצמו</w:t>
      </w:r>
      <w:r w:rsidRPr="00621AB3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E32903" w:rsidRPr="00621AB3" w:rsidRDefault="00E32903" w:rsidP="00621AB3">
      <w:pPr>
        <w:pStyle w:val="a5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621AB3">
        <w:rPr>
          <w:rFonts w:ascii="David" w:hAnsi="David" w:cs="David" w:hint="cs"/>
          <w:sz w:val="24"/>
          <w:szCs w:val="24"/>
          <w:rtl/>
        </w:rPr>
        <w:t>על סדר היום:</w:t>
      </w:r>
    </w:p>
    <w:p w:rsidR="00E32903" w:rsidRDefault="00E32903" w:rsidP="00621AB3">
      <w:pPr>
        <w:pStyle w:val="a5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32903">
        <w:rPr>
          <w:rFonts w:ascii="David" w:hAnsi="David" w:cs="David" w:hint="cs"/>
          <w:sz w:val="24"/>
          <w:szCs w:val="24"/>
          <w:rtl/>
        </w:rPr>
        <w:t>הודעה</w:t>
      </w:r>
      <w:r w:rsidR="000966A6" w:rsidRPr="00E32903">
        <w:rPr>
          <w:rFonts w:ascii="David" w:hAnsi="David" w:cs="David" w:hint="cs"/>
          <w:sz w:val="24"/>
          <w:szCs w:val="24"/>
          <w:rtl/>
        </w:rPr>
        <w:t xml:space="preserve"> </w:t>
      </w:r>
      <w:r w:rsidR="00EB2358">
        <w:rPr>
          <w:rFonts w:ascii="David" w:hAnsi="David" w:cs="David" w:hint="cs"/>
          <w:sz w:val="24"/>
          <w:szCs w:val="24"/>
          <w:rtl/>
        </w:rPr>
        <w:t>על ה</w:t>
      </w:r>
      <w:r w:rsidR="00621AB3">
        <w:rPr>
          <w:rFonts w:ascii="David" w:hAnsi="David" w:cs="David" w:hint="cs"/>
          <w:sz w:val="24"/>
          <w:szCs w:val="24"/>
          <w:rtl/>
        </w:rPr>
        <w:t>חברי</w:t>
      </w:r>
      <w:r w:rsidR="00EB2358">
        <w:rPr>
          <w:rFonts w:ascii="David" w:hAnsi="David" w:cs="David" w:hint="cs"/>
          <w:sz w:val="24"/>
          <w:szCs w:val="24"/>
          <w:rtl/>
        </w:rPr>
        <w:t>ם שנבחרו</w:t>
      </w:r>
      <w:r w:rsidR="000966A6" w:rsidRPr="00E32903">
        <w:rPr>
          <w:rFonts w:ascii="David" w:hAnsi="David" w:cs="David" w:hint="cs"/>
          <w:sz w:val="24"/>
          <w:szCs w:val="24"/>
          <w:rtl/>
        </w:rPr>
        <w:t xml:space="preserve"> </w:t>
      </w:r>
      <w:r w:rsidR="00EB2358">
        <w:rPr>
          <w:rFonts w:ascii="David" w:hAnsi="David" w:cs="David" w:hint="cs"/>
          <w:sz w:val="24"/>
          <w:szCs w:val="24"/>
          <w:rtl/>
        </w:rPr>
        <w:t>ל</w:t>
      </w:r>
      <w:r w:rsidRPr="00E32903">
        <w:rPr>
          <w:rFonts w:ascii="David" w:hAnsi="David" w:cs="David" w:hint="cs"/>
          <w:sz w:val="24"/>
          <w:szCs w:val="24"/>
          <w:rtl/>
        </w:rPr>
        <w:t>ו</w:t>
      </w:r>
      <w:r w:rsidR="000966A6" w:rsidRPr="00E32903">
        <w:rPr>
          <w:rFonts w:ascii="David" w:hAnsi="David" w:cs="David" w:hint="cs"/>
          <w:sz w:val="24"/>
          <w:szCs w:val="24"/>
          <w:rtl/>
        </w:rPr>
        <w:t xml:space="preserve">ועדת </w:t>
      </w:r>
      <w:r w:rsidR="00621AB3">
        <w:rPr>
          <w:rFonts w:ascii="David" w:hAnsi="David" w:cs="David" w:hint="cs"/>
          <w:sz w:val="24"/>
          <w:szCs w:val="24"/>
          <w:rtl/>
        </w:rPr>
        <w:t>ה</w:t>
      </w:r>
      <w:r w:rsidR="000966A6" w:rsidRPr="00E32903">
        <w:rPr>
          <w:rFonts w:ascii="David" w:hAnsi="David" w:cs="David" w:hint="cs"/>
          <w:sz w:val="24"/>
          <w:szCs w:val="24"/>
          <w:rtl/>
        </w:rPr>
        <w:t>ביקורת</w:t>
      </w:r>
      <w:r w:rsidR="00621AB3">
        <w:rPr>
          <w:rFonts w:ascii="David" w:hAnsi="David" w:cs="David" w:hint="cs"/>
          <w:sz w:val="24"/>
          <w:szCs w:val="24"/>
          <w:rtl/>
        </w:rPr>
        <w:t xml:space="preserve"> המרכזית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732BE3" w:rsidRDefault="00E32903" w:rsidP="003C3D07">
      <w:pPr>
        <w:pStyle w:val="a5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דיון ב</w:t>
      </w:r>
      <w:r w:rsidR="00621AB3">
        <w:rPr>
          <w:rFonts w:ascii="David" w:hAnsi="David" w:cs="David" w:hint="cs"/>
          <w:sz w:val="24"/>
          <w:szCs w:val="24"/>
          <w:rtl/>
        </w:rPr>
        <w:t>הצעות ל</w:t>
      </w:r>
      <w:r>
        <w:rPr>
          <w:rFonts w:ascii="David" w:hAnsi="David" w:cs="David" w:hint="cs"/>
          <w:sz w:val="24"/>
          <w:szCs w:val="24"/>
          <w:rtl/>
        </w:rPr>
        <w:t xml:space="preserve">שינוי תקנון </w:t>
      </w:r>
      <w:r w:rsidR="00621AB3">
        <w:rPr>
          <w:rFonts w:ascii="David" w:hAnsi="David" w:cs="David" w:hint="cs"/>
          <w:sz w:val="24"/>
          <w:szCs w:val="24"/>
          <w:rtl/>
        </w:rPr>
        <w:t>העמותה</w:t>
      </w:r>
      <w:r>
        <w:rPr>
          <w:rFonts w:ascii="David" w:hAnsi="David" w:cs="David" w:hint="cs"/>
          <w:sz w:val="24"/>
          <w:szCs w:val="24"/>
          <w:rtl/>
        </w:rPr>
        <w:t>, שעניינו שינוי תקנון הסמכה</w:t>
      </w:r>
      <w:r w:rsidR="00621AB3">
        <w:rPr>
          <w:rFonts w:ascii="David" w:hAnsi="David" w:cs="David" w:hint="cs"/>
          <w:sz w:val="24"/>
          <w:szCs w:val="24"/>
          <w:rtl/>
        </w:rPr>
        <w:t xml:space="preserve">: </w:t>
      </w:r>
      <w:r w:rsidR="003C3D07" w:rsidRPr="00A00E1B">
        <w:rPr>
          <w:rFonts w:ascii="David" w:hAnsi="David" w:cs="David" w:hint="cs"/>
          <w:sz w:val="24"/>
          <w:szCs w:val="24"/>
          <w:rtl/>
        </w:rPr>
        <w:t xml:space="preserve">התיקונים המוצעים בתקנון הועברו </w:t>
      </w:r>
      <w:r w:rsidR="00A00E1B" w:rsidRPr="00A00E1B">
        <w:rPr>
          <w:rFonts w:ascii="David" w:hAnsi="David" w:cs="David" w:hint="cs"/>
          <w:sz w:val="24"/>
          <w:szCs w:val="24"/>
          <w:rtl/>
        </w:rPr>
        <w:t>ב-</w:t>
      </w:r>
      <w:r w:rsidR="00A00E1B">
        <w:rPr>
          <w:rFonts w:ascii="David" w:hAnsi="David" w:cs="David" w:hint="cs"/>
          <w:sz w:val="24"/>
          <w:szCs w:val="24"/>
          <w:rtl/>
        </w:rPr>
        <w:t xml:space="preserve">7/1/2021 </w:t>
      </w:r>
      <w:r w:rsidR="003C3D07" w:rsidRPr="00A00E1B">
        <w:rPr>
          <w:rFonts w:ascii="David" w:hAnsi="David" w:cs="David" w:hint="cs"/>
          <w:sz w:val="24"/>
          <w:szCs w:val="24"/>
          <w:rtl/>
        </w:rPr>
        <w:t>ופורסמו ב</w:t>
      </w:r>
      <w:r w:rsidR="00A00E1B" w:rsidRPr="00A00E1B">
        <w:rPr>
          <w:rFonts w:ascii="David" w:hAnsi="David" w:cs="David" w:hint="cs"/>
          <w:sz w:val="24"/>
          <w:szCs w:val="24"/>
          <w:rtl/>
        </w:rPr>
        <w:t xml:space="preserve">אי-מייל, </w:t>
      </w:r>
      <w:r w:rsidR="00A00E1B">
        <w:rPr>
          <w:rFonts w:ascii="David" w:hAnsi="David" w:cs="David" w:hint="cs"/>
          <w:sz w:val="24"/>
          <w:szCs w:val="24"/>
          <w:rtl/>
        </w:rPr>
        <w:t>ב</w:t>
      </w:r>
      <w:r w:rsidR="00A00E1B" w:rsidRPr="00A00E1B">
        <w:rPr>
          <w:rFonts w:ascii="David" w:hAnsi="David" w:cs="David" w:hint="cs"/>
          <w:sz w:val="24"/>
          <w:szCs w:val="24"/>
          <w:rtl/>
        </w:rPr>
        <w:t>רשימת התפוצה</w:t>
      </w:r>
      <w:r w:rsidR="00A00E1B">
        <w:rPr>
          <w:rFonts w:ascii="David" w:hAnsi="David" w:cs="David" w:hint="cs"/>
          <w:sz w:val="24"/>
          <w:szCs w:val="24"/>
          <w:rtl/>
        </w:rPr>
        <w:t xml:space="preserve"> של כל החברים</w:t>
      </w:r>
      <w:r w:rsidR="00EB2358">
        <w:rPr>
          <w:rFonts w:ascii="David" w:hAnsi="David" w:cs="David" w:hint="cs"/>
          <w:sz w:val="24"/>
          <w:szCs w:val="24"/>
          <w:rtl/>
        </w:rPr>
        <w:t xml:space="preserve"> (וכן, למייל הנוכחי)</w:t>
      </w:r>
      <w:r w:rsidR="00A00E1B">
        <w:rPr>
          <w:rFonts w:ascii="David" w:hAnsi="David" w:cs="David" w:hint="cs"/>
          <w:sz w:val="24"/>
          <w:szCs w:val="24"/>
          <w:rtl/>
        </w:rPr>
        <w:t>.</w:t>
      </w:r>
    </w:p>
    <w:p w:rsidR="00CB3FEC" w:rsidRPr="00E32903" w:rsidRDefault="00CB3FEC" w:rsidP="003C3D07">
      <w:pPr>
        <w:pStyle w:val="a5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שונות.</w:t>
      </w:r>
    </w:p>
    <w:p w:rsidR="003C3D07" w:rsidRPr="00CB3FEC" w:rsidRDefault="003C3D07" w:rsidP="00CB3FEC">
      <w:pPr>
        <w:spacing w:after="100" w:afterAutospacing="1" w:line="240" w:lineRule="auto"/>
        <w:jc w:val="both"/>
        <w:rPr>
          <w:rFonts w:ascii="David" w:eastAsia="Times New Roman" w:hAnsi="David" w:cs="David"/>
          <w:sz w:val="2"/>
          <w:szCs w:val="2"/>
          <w:rtl/>
        </w:rPr>
      </w:pPr>
    </w:p>
    <w:p w:rsidR="003C3D07" w:rsidRPr="00CB3FEC" w:rsidRDefault="003C3D07" w:rsidP="00CB3FEC">
      <w:p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CB3FEC">
        <w:rPr>
          <w:rFonts w:ascii="David" w:eastAsia="Times New Roman" w:hAnsi="David" w:cs="David" w:hint="cs"/>
          <w:b/>
          <w:bCs/>
          <w:sz w:val="24"/>
          <w:szCs w:val="24"/>
          <w:rtl/>
        </w:rPr>
        <w:t>תשומת הלב:</w:t>
      </w:r>
    </w:p>
    <w:p w:rsidR="002E6E42" w:rsidRPr="00CB3FEC" w:rsidRDefault="00C83B0E" w:rsidP="00CB3FEC">
      <w:pPr>
        <w:pStyle w:val="a5"/>
        <w:numPr>
          <w:ilvl w:val="0"/>
          <w:numId w:val="5"/>
        </w:numPr>
        <w:spacing w:after="100" w:afterAutospacing="1" w:line="360" w:lineRule="auto"/>
        <w:ind w:left="368" w:hanging="284"/>
        <w:jc w:val="both"/>
        <w:rPr>
          <w:rFonts w:ascii="David" w:eastAsia="Times New Roman" w:hAnsi="David" w:cs="David"/>
          <w:sz w:val="24"/>
          <w:szCs w:val="24"/>
        </w:rPr>
      </w:pPr>
      <w:r w:rsidRPr="00CB3FEC">
        <w:rPr>
          <w:rFonts w:ascii="David" w:eastAsia="Times New Roman" w:hAnsi="David" w:cs="David"/>
          <w:sz w:val="24"/>
          <w:szCs w:val="24"/>
          <w:rtl/>
        </w:rPr>
        <w:t xml:space="preserve">במידה שלא קיבלתם הודעה </w:t>
      </w:r>
      <w:r w:rsidR="00B233A8" w:rsidRPr="00CB3FEC">
        <w:rPr>
          <w:rFonts w:ascii="David" w:eastAsia="Times New Roman" w:hAnsi="David" w:cs="David" w:hint="cs"/>
          <w:sz w:val="24"/>
          <w:szCs w:val="24"/>
          <w:rtl/>
        </w:rPr>
        <w:t>זו באמצעות הדוא"ל</w:t>
      </w:r>
      <w:r w:rsidRPr="00CB3FEC">
        <w:rPr>
          <w:rFonts w:ascii="David" w:eastAsia="Times New Roman" w:hAnsi="David" w:cs="David"/>
          <w:sz w:val="24"/>
          <w:szCs w:val="24"/>
          <w:rtl/>
        </w:rPr>
        <w:t>, אנא </w:t>
      </w:r>
      <w:r w:rsidR="00A00E1B">
        <w:rPr>
          <w:rFonts w:ascii="David" w:eastAsia="Times New Roman" w:hAnsi="David" w:cs="David" w:hint="cs"/>
          <w:sz w:val="24"/>
          <w:szCs w:val="24"/>
          <w:rtl/>
        </w:rPr>
        <w:t xml:space="preserve">שלחו מייל </w:t>
      </w:r>
      <w:proofErr w:type="spellStart"/>
      <w:r w:rsidR="00A00E1B">
        <w:rPr>
          <w:rFonts w:ascii="David" w:eastAsia="Times New Roman" w:hAnsi="David" w:cs="David" w:hint="cs"/>
          <w:sz w:val="24"/>
          <w:szCs w:val="24"/>
          <w:rtl/>
        </w:rPr>
        <w:t>לאיט"ם</w:t>
      </w:r>
      <w:proofErr w:type="spellEnd"/>
      <w:r w:rsidR="00A00E1B">
        <w:rPr>
          <w:rFonts w:ascii="David" w:eastAsia="Times New Roman" w:hAnsi="David" w:cs="David" w:hint="cs"/>
          <w:sz w:val="24"/>
          <w:szCs w:val="24"/>
          <w:rtl/>
        </w:rPr>
        <w:t xml:space="preserve"> והעבירו </w:t>
      </w:r>
      <w:r w:rsidRPr="00CB3FEC">
        <w:rPr>
          <w:rFonts w:ascii="David" w:eastAsia="Times New Roman" w:hAnsi="David" w:cs="David"/>
          <w:sz w:val="24"/>
          <w:szCs w:val="24"/>
          <w:rtl/>
        </w:rPr>
        <w:t>את פרטי הקשר העדכניים שלכם</w:t>
      </w:r>
      <w:r w:rsidRPr="00CB3FEC">
        <w:rPr>
          <w:rFonts w:ascii="David" w:eastAsia="Times New Roman" w:hAnsi="David" w:cs="David"/>
          <w:sz w:val="24"/>
          <w:szCs w:val="24"/>
        </w:rPr>
        <w:t>.</w:t>
      </w:r>
    </w:p>
    <w:p w:rsidR="00CB3FEC" w:rsidRPr="00CB3FEC" w:rsidRDefault="003C3D07" w:rsidP="00CB3FEC">
      <w:pPr>
        <w:pStyle w:val="a5"/>
        <w:numPr>
          <w:ilvl w:val="0"/>
          <w:numId w:val="5"/>
        </w:numPr>
        <w:spacing w:after="100" w:afterAutospacing="1" w:line="360" w:lineRule="auto"/>
        <w:ind w:left="368" w:hanging="284"/>
        <w:jc w:val="both"/>
        <w:rPr>
          <w:rFonts w:ascii="David" w:eastAsia="Times New Roman" w:hAnsi="David" w:cs="David"/>
          <w:sz w:val="24"/>
          <w:szCs w:val="24"/>
        </w:rPr>
      </w:pPr>
      <w:r w:rsidRPr="00CB3FEC">
        <w:rPr>
          <w:rFonts w:ascii="David" w:eastAsia="Times New Roman" w:hAnsi="David" w:cs="David" w:hint="cs"/>
          <w:sz w:val="24"/>
          <w:szCs w:val="24"/>
          <w:rtl/>
        </w:rPr>
        <w:t xml:space="preserve">הוראות התקנון קובעות, בין היתר, כי </w:t>
      </w:r>
      <w:r w:rsidRPr="00CB3FEC">
        <w:rPr>
          <w:rFonts w:ascii="David" w:hAnsi="David" w:cs="David"/>
          <w:color w:val="000000"/>
          <w:sz w:val="24"/>
          <w:szCs w:val="24"/>
          <w:rtl/>
        </w:rPr>
        <w:t xml:space="preserve">כל חבר המשלם את דמי חבר באופן תקין רשאי להשתתף ולהצביע </w:t>
      </w:r>
      <w:proofErr w:type="spellStart"/>
      <w:r w:rsidRPr="00CB3FEC">
        <w:rPr>
          <w:rFonts w:ascii="David" w:hAnsi="David" w:cs="David"/>
          <w:color w:val="000000"/>
          <w:sz w:val="24"/>
          <w:szCs w:val="24"/>
          <w:rtl/>
        </w:rPr>
        <w:t>באסיפות</w:t>
      </w:r>
      <w:proofErr w:type="spellEnd"/>
      <w:r w:rsidRPr="00CB3FEC">
        <w:rPr>
          <w:rFonts w:ascii="David" w:hAnsi="David" w:cs="David"/>
          <w:color w:val="000000"/>
          <w:sz w:val="24"/>
          <w:szCs w:val="24"/>
          <w:rtl/>
        </w:rPr>
        <w:t xml:space="preserve"> האגודה, ליהנות</w:t>
      </w:r>
      <w:r w:rsidRPr="00CB3FEC">
        <w:rPr>
          <w:rFonts w:ascii="David" w:hAnsi="David" w:cs="David"/>
          <w:color w:val="000000"/>
          <w:sz w:val="24"/>
          <w:szCs w:val="24"/>
        </w:rPr>
        <w:t xml:space="preserve"> </w:t>
      </w:r>
      <w:r w:rsidRPr="00CB3FEC">
        <w:rPr>
          <w:rFonts w:ascii="David" w:hAnsi="David" w:cs="David"/>
          <w:color w:val="000000"/>
          <w:sz w:val="24"/>
          <w:szCs w:val="24"/>
          <w:rtl/>
        </w:rPr>
        <w:t>מהפעולות השונות של מוסדות האגודה ולבחור ולהיבחר לתפקידים באגודה לפי הוראות</w:t>
      </w:r>
      <w:r w:rsidRPr="00CB3FEC">
        <w:rPr>
          <w:rFonts w:ascii="David" w:hAnsi="David" w:cs="David"/>
          <w:color w:val="000000"/>
          <w:sz w:val="24"/>
          <w:szCs w:val="24"/>
        </w:rPr>
        <w:t xml:space="preserve"> </w:t>
      </w:r>
      <w:r w:rsidRPr="00CB3FEC">
        <w:rPr>
          <w:rFonts w:ascii="David" w:hAnsi="David" w:cs="David"/>
          <w:color w:val="000000"/>
          <w:sz w:val="24"/>
          <w:szCs w:val="24"/>
          <w:rtl/>
        </w:rPr>
        <w:t>התקנון</w:t>
      </w:r>
      <w:r w:rsidRPr="00CB3FEC">
        <w:rPr>
          <w:rFonts w:ascii="David" w:hAnsi="David" w:cs="David"/>
          <w:color w:val="000000"/>
          <w:sz w:val="24"/>
          <w:szCs w:val="24"/>
        </w:rPr>
        <w:t>.</w:t>
      </w:r>
      <w:r w:rsidRPr="00CB3FEC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CB3FEC">
        <w:rPr>
          <w:rFonts w:ascii="David" w:hAnsi="David" w:cs="David"/>
          <w:color w:val="000000"/>
          <w:sz w:val="24"/>
          <w:szCs w:val="24"/>
          <w:rtl/>
        </w:rPr>
        <w:t>זכות הבחירה ניתנת לחברים המשתייכים לאגודה לא פחות מ</w:t>
      </w:r>
      <w:r w:rsidRPr="00CB3FEC">
        <w:rPr>
          <w:rFonts w:ascii="David" w:hAnsi="David" w:cs="David" w:hint="cs"/>
          <w:color w:val="000000"/>
          <w:sz w:val="24"/>
          <w:szCs w:val="24"/>
          <w:rtl/>
        </w:rPr>
        <w:t xml:space="preserve">- </w:t>
      </w:r>
      <w:r w:rsidRPr="00CB3FEC">
        <w:rPr>
          <w:rFonts w:ascii="David" w:hAnsi="David" w:cs="David"/>
          <w:color w:val="000000"/>
          <w:sz w:val="24"/>
          <w:szCs w:val="24"/>
        </w:rPr>
        <w:t xml:space="preserve"> 3</w:t>
      </w:r>
      <w:r w:rsidRPr="00CB3FEC">
        <w:rPr>
          <w:rFonts w:ascii="David" w:hAnsi="David" w:cs="David"/>
          <w:color w:val="000000"/>
          <w:sz w:val="24"/>
          <w:szCs w:val="24"/>
          <w:rtl/>
        </w:rPr>
        <w:t>חודשים, והזכות להיבחר</w:t>
      </w:r>
      <w:r w:rsidR="00CB3FEC" w:rsidRPr="00CB3FEC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CB3FEC">
        <w:rPr>
          <w:rFonts w:ascii="David" w:hAnsi="David" w:cs="David"/>
          <w:color w:val="000000"/>
          <w:sz w:val="24"/>
          <w:szCs w:val="24"/>
          <w:rtl/>
        </w:rPr>
        <w:t>לחברים המשתייכים לאגודה לא פחות מ</w:t>
      </w:r>
      <w:r w:rsidRPr="00CB3FEC">
        <w:rPr>
          <w:rFonts w:ascii="David" w:hAnsi="David" w:cs="David" w:hint="cs"/>
          <w:color w:val="000000"/>
          <w:sz w:val="24"/>
          <w:szCs w:val="24"/>
          <w:rtl/>
        </w:rPr>
        <w:t xml:space="preserve">- 6 </w:t>
      </w:r>
      <w:r w:rsidRPr="00CB3FEC">
        <w:rPr>
          <w:rFonts w:ascii="David" w:hAnsi="David" w:cs="David"/>
          <w:color w:val="000000"/>
          <w:sz w:val="24"/>
          <w:szCs w:val="24"/>
          <w:rtl/>
        </w:rPr>
        <w:t>חודשים</w:t>
      </w:r>
      <w:r w:rsidRPr="00CB3FEC">
        <w:rPr>
          <w:rFonts w:ascii="David" w:eastAsia="Times New Roman" w:hAnsi="David" w:cs="David" w:hint="cs"/>
          <w:sz w:val="24"/>
          <w:szCs w:val="24"/>
          <w:rtl/>
        </w:rPr>
        <w:t xml:space="preserve">. </w:t>
      </w:r>
    </w:p>
    <w:p w:rsidR="003C3D07" w:rsidRPr="003C3D07" w:rsidRDefault="003C3D07" w:rsidP="00CB3FEC">
      <w:pPr>
        <w:pStyle w:val="a5"/>
        <w:numPr>
          <w:ilvl w:val="0"/>
          <w:numId w:val="5"/>
        </w:numPr>
        <w:spacing w:after="100" w:afterAutospacing="1" w:line="360" w:lineRule="auto"/>
        <w:ind w:left="368" w:hanging="284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B3FEC">
        <w:rPr>
          <w:rFonts w:ascii="David" w:eastAsia="Times New Roman" w:hAnsi="David" w:cs="David"/>
          <w:sz w:val="24"/>
          <w:szCs w:val="24"/>
          <w:rtl/>
        </w:rPr>
        <w:lastRenderedPageBreak/>
        <w:t xml:space="preserve">חברים אשר לא </w:t>
      </w:r>
      <w:r w:rsidR="004A7937">
        <w:rPr>
          <w:rFonts w:ascii="David" w:eastAsia="Times New Roman" w:hAnsi="David" w:cs="David" w:hint="cs"/>
          <w:sz w:val="24"/>
          <w:szCs w:val="24"/>
          <w:rtl/>
        </w:rPr>
        <w:t>י</w:t>
      </w:r>
      <w:r w:rsidRPr="00CB3FEC">
        <w:rPr>
          <w:rFonts w:ascii="David" w:eastAsia="Times New Roman" w:hAnsi="David" w:cs="David"/>
          <w:sz w:val="24"/>
          <w:szCs w:val="24"/>
          <w:rtl/>
        </w:rPr>
        <w:t xml:space="preserve">שלמו את </w:t>
      </w:r>
      <w:bookmarkStart w:id="0" w:name="_GoBack"/>
      <w:r w:rsidRPr="00CB3FEC">
        <w:rPr>
          <w:rFonts w:ascii="David" w:eastAsia="Times New Roman" w:hAnsi="David" w:cs="David" w:hint="cs"/>
          <w:sz w:val="24"/>
          <w:szCs w:val="24"/>
          <w:rtl/>
        </w:rPr>
        <w:t xml:space="preserve">דמי </w:t>
      </w:r>
      <w:r w:rsidRPr="00CB3FEC">
        <w:rPr>
          <w:rFonts w:ascii="David" w:eastAsia="Times New Roman" w:hAnsi="David" w:cs="David"/>
          <w:sz w:val="24"/>
          <w:szCs w:val="24"/>
          <w:rtl/>
        </w:rPr>
        <w:t xml:space="preserve">החבר </w:t>
      </w:r>
      <w:r w:rsidRPr="00CB3FEC">
        <w:rPr>
          <w:rFonts w:ascii="David" w:eastAsia="Times New Roman" w:hAnsi="David" w:cs="David" w:hint="cs"/>
          <w:sz w:val="24"/>
          <w:szCs w:val="24"/>
          <w:rtl/>
        </w:rPr>
        <w:t xml:space="preserve">השנתיים </w:t>
      </w:r>
      <w:r w:rsidRPr="00CB3FEC">
        <w:rPr>
          <w:rFonts w:ascii="David" w:eastAsia="Times New Roman" w:hAnsi="David" w:cs="David"/>
          <w:sz w:val="24"/>
          <w:szCs w:val="24"/>
          <w:rtl/>
        </w:rPr>
        <w:t>לאגודה</w:t>
      </w:r>
      <w:r w:rsidR="004A7937">
        <w:rPr>
          <w:rFonts w:ascii="David" w:eastAsia="Times New Roman" w:hAnsi="David" w:cs="David" w:hint="cs"/>
          <w:sz w:val="24"/>
          <w:szCs w:val="24"/>
          <w:rtl/>
        </w:rPr>
        <w:t xml:space="preserve"> עד </w:t>
      </w:r>
      <w:r w:rsidRPr="00CB3FEC">
        <w:rPr>
          <w:rFonts w:ascii="David" w:eastAsia="Times New Roman" w:hAnsi="David" w:cs="David" w:hint="cs"/>
          <w:sz w:val="24"/>
          <w:szCs w:val="24"/>
          <w:rtl/>
        </w:rPr>
        <w:t xml:space="preserve">48 שעות </w:t>
      </w:r>
      <w:r w:rsidRPr="00CB3FEC">
        <w:rPr>
          <w:rFonts w:ascii="David" w:eastAsia="Times New Roman" w:hAnsi="David" w:cs="David"/>
          <w:sz w:val="24"/>
          <w:szCs w:val="24"/>
          <w:rtl/>
        </w:rPr>
        <w:t xml:space="preserve">לפני </w:t>
      </w:r>
      <w:r w:rsidRPr="00CB3FEC">
        <w:rPr>
          <w:rFonts w:ascii="David" w:eastAsia="Times New Roman" w:hAnsi="David" w:cs="David" w:hint="cs"/>
          <w:sz w:val="24"/>
          <w:szCs w:val="24"/>
          <w:rtl/>
        </w:rPr>
        <w:t xml:space="preserve">מועד </w:t>
      </w:r>
      <w:proofErr w:type="spellStart"/>
      <w:r w:rsidRPr="00CB3FEC">
        <w:rPr>
          <w:rFonts w:ascii="David" w:eastAsia="Times New Roman" w:hAnsi="David" w:cs="David" w:hint="cs"/>
          <w:sz w:val="24"/>
          <w:szCs w:val="24"/>
          <w:rtl/>
        </w:rPr>
        <w:t>האסיפה</w:t>
      </w:r>
      <w:proofErr w:type="spellEnd"/>
      <w:r w:rsidRPr="00CB3FEC">
        <w:rPr>
          <w:rFonts w:ascii="David" w:eastAsia="Times New Roman" w:hAnsi="David" w:cs="David" w:hint="cs"/>
          <w:sz w:val="24"/>
          <w:szCs w:val="24"/>
          <w:rtl/>
        </w:rPr>
        <w:t xml:space="preserve"> הכללית</w:t>
      </w:r>
      <w:r w:rsidR="00CB3FEC" w:rsidRPr="00CB3FEC">
        <w:rPr>
          <w:rFonts w:ascii="David" w:eastAsia="Times New Roman" w:hAnsi="David" w:cs="David" w:hint="cs"/>
          <w:sz w:val="24"/>
          <w:szCs w:val="24"/>
          <w:rtl/>
        </w:rPr>
        <w:t xml:space="preserve"> הארצית</w:t>
      </w:r>
      <w:r w:rsidRPr="00CB3FEC">
        <w:rPr>
          <w:rFonts w:ascii="David" w:eastAsia="Times New Roman" w:hAnsi="David" w:cs="David" w:hint="cs"/>
          <w:sz w:val="24"/>
          <w:szCs w:val="24"/>
          <w:rtl/>
        </w:rPr>
        <w:t xml:space="preserve">, </w:t>
      </w:r>
      <w:r w:rsidRPr="00CB3FEC">
        <w:rPr>
          <w:rFonts w:ascii="David" w:eastAsia="Times New Roman" w:hAnsi="David" w:cs="David"/>
          <w:sz w:val="24"/>
          <w:szCs w:val="24"/>
          <w:rtl/>
        </w:rPr>
        <w:t>לא יוכלו להצביע.</w:t>
      </w:r>
    </w:p>
    <w:bookmarkEnd w:id="0"/>
    <w:p w:rsidR="003C3D07" w:rsidRPr="003C3D07" w:rsidRDefault="003C3D07" w:rsidP="00CB3FEC">
      <w:pPr>
        <w:pStyle w:val="a5"/>
        <w:spacing w:after="100" w:afterAutospacing="1" w:line="360" w:lineRule="auto"/>
        <w:ind w:left="360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C83B0E" w:rsidRPr="00A00E1B" w:rsidRDefault="002E6E42" w:rsidP="00A00E1B">
      <w:pPr>
        <w:spacing w:after="100" w:afterAutospacing="1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נודה להשתתפותך.</w:t>
      </w:r>
    </w:p>
    <w:p w:rsidR="00C83B0E" w:rsidRPr="00B233A8" w:rsidRDefault="00C83B0E" w:rsidP="00B233A8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B233A8">
        <w:rPr>
          <w:rFonts w:ascii="David" w:hAnsi="David" w:cs="David"/>
          <w:sz w:val="24"/>
          <w:szCs w:val="24"/>
          <w:rtl/>
        </w:rPr>
        <w:t>בכבוד רב,</w:t>
      </w:r>
    </w:p>
    <w:p w:rsidR="00C83B0E" w:rsidRPr="00B233A8" w:rsidRDefault="00732BE3" w:rsidP="00B233A8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ד"ר אריאל כהן-</w:t>
      </w:r>
      <w:proofErr w:type="spellStart"/>
      <w:r>
        <w:rPr>
          <w:rFonts w:ascii="David" w:hAnsi="David" w:cs="David" w:hint="cs"/>
          <w:sz w:val="24"/>
          <w:szCs w:val="24"/>
          <w:rtl/>
        </w:rPr>
        <w:t>ארקין</w:t>
      </w:r>
      <w:proofErr w:type="spellEnd"/>
    </w:p>
    <w:p w:rsidR="00B94E5A" w:rsidRPr="00B94E5A" w:rsidRDefault="00C83B0E" w:rsidP="00B233A8">
      <w:pPr>
        <w:spacing w:line="360" w:lineRule="auto"/>
        <w:jc w:val="center"/>
        <w:rPr>
          <w:rFonts w:ascii="David" w:eastAsia="Times New Roman" w:hAnsi="David" w:cs="David"/>
          <w:sz w:val="24"/>
          <w:szCs w:val="24"/>
        </w:rPr>
      </w:pPr>
      <w:r w:rsidRPr="00B233A8">
        <w:rPr>
          <w:rFonts w:ascii="David" w:hAnsi="David" w:cs="David"/>
          <w:sz w:val="24"/>
          <w:szCs w:val="24"/>
          <w:rtl/>
        </w:rPr>
        <w:t>יו"ר האגודה</w:t>
      </w:r>
    </w:p>
    <w:p w:rsidR="00B94E5A" w:rsidRPr="00B233A8" w:rsidRDefault="00B94E5A" w:rsidP="00B233A8">
      <w:pPr>
        <w:spacing w:line="360" w:lineRule="auto"/>
        <w:rPr>
          <w:rFonts w:ascii="David" w:hAnsi="David" w:cs="David"/>
          <w:sz w:val="24"/>
          <w:szCs w:val="24"/>
        </w:rPr>
      </w:pPr>
    </w:p>
    <w:sectPr w:rsidR="00B94E5A" w:rsidRPr="00B233A8" w:rsidSect="00F705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AB6"/>
    <w:multiLevelType w:val="hybridMultilevel"/>
    <w:tmpl w:val="3FD2A6F2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305705"/>
    <w:multiLevelType w:val="multilevel"/>
    <w:tmpl w:val="4512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F4442"/>
    <w:multiLevelType w:val="hybridMultilevel"/>
    <w:tmpl w:val="15D4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33E1B"/>
    <w:multiLevelType w:val="hybridMultilevel"/>
    <w:tmpl w:val="0E66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04E65"/>
    <w:multiLevelType w:val="hybridMultilevel"/>
    <w:tmpl w:val="72ACA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5A"/>
    <w:rsid w:val="000966A6"/>
    <w:rsid w:val="00147C09"/>
    <w:rsid w:val="002E6E42"/>
    <w:rsid w:val="003647B2"/>
    <w:rsid w:val="003935DB"/>
    <w:rsid w:val="003C3D07"/>
    <w:rsid w:val="004A7937"/>
    <w:rsid w:val="004B5E0F"/>
    <w:rsid w:val="00543B1C"/>
    <w:rsid w:val="00621AB3"/>
    <w:rsid w:val="00716965"/>
    <w:rsid w:val="00732BE3"/>
    <w:rsid w:val="007E0C8A"/>
    <w:rsid w:val="009131A4"/>
    <w:rsid w:val="00935E5A"/>
    <w:rsid w:val="009A3206"/>
    <w:rsid w:val="00A00E1B"/>
    <w:rsid w:val="00A50020"/>
    <w:rsid w:val="00B233A8"/>
    <w:rsid w:val="00B94E5A"/>
    <w:rsid w:val="00C12BA5"/>
    <w:rsid w:val="00C83B0E"/>
    <w:rsid w:val="00CB3FEC"/>
    <w:rsid w:val="00DF27B7"/>
    <w:rsid w:val="00E32903"/>
    <w:rsid w:val="00EB2358"/>
    <w:rsid w:val="00F7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44A6"/>
  <w15:chartTrackingRefBased/>
  <w15:docId w15:val="{8CE91A74-59E8-4B1E-8D9C-BA89C18F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B94E5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סגנון כותרת על"/>
    <w:basedOn w:val="a"/>
    <w:qFormat/>
    <w:rsid w:val="00716965"/>
    <w:pPr>
      <w:spacing w:before="120" w:after="120" w:line="360" w:lineRule="auto"/>
      <w:jc w:val="center"/>
    </w:pPr>
    <w:rPr>
      <w:rFonts w:ascii="David" w:hAnsi="David" w:cs="David"/>
      <w:b/>
      <w:bCs/>
      <w:sz w:val="60"/>
      <w:szCs w:val="60"/>
    </w:rPr>
  </w:style>
  <w:style w:type="character" w:customStyle="1" w:styleId="20">
    <w:name w:val="כותרת 2 תו"/>
    <w:basedOn w:val="a0"/>
    <w:link w:val="2"/>
    <w:uiPriority w:val="9"/>
    <w:rsid w:val="00B94E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B94E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4E5A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94E5A"/>
    <w:rPr>
      <w:color w:val="0000FF"/>
      <w:u w:val="single"/>
    </w:rPr>
  </w:style>
  <w:style w:type="character" w:customStyle="1" w:styleId="fontstyle01">
    <w:name w:val="fontstyle01"/>
    <w:basedOn w:val="a0"/>
    <w:rsid w:val="00C83B0E"/>
    <w:rPr>
      <w:rFonts w:ascii="David" w:hAnsi="David" w:cs="David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09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7035">
                                          <w:marLeft w:val="225"/>
                                          <w:marRight w:val="225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2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58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0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3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1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9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Roee Weller</dc:creator>
  <cp:keywords/>
  <dc:description/>
  <cp:lastModifiedBy>You</cp:lastModifiedBy>
  <cp:revision>2</cp:revision>
  <dcterms:created xsi:type="dcterms:W3CDTF">2021-01-13T19:46:00Z</dcterms:created>
  <dcterms:modified xsi:type="dcterms:W3CDTF">2021-01-13T19:46:00Z</dcterms:modified>
</cp:coreProperties>
</file>